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B30" w:rsidRPr="005A0385" w:rsidRDefault="00C31B0D" w:rsidP="00C31B0D">
      <w:pPr>
        <w:jc w:val="center"/>
        <w:rPr>
          <w:b/>
          <w:sz w:val="36"/>
          <w:szCs w:val="36"/>
        </w:rPr>
      </w:pPr>
      <w:r w:rsidRPr="005A0385">
        <w:rPr>
          <w:b/>
          <w:sz w:val="36"/>
          <w:szCs w:val="36"/>
        </w:rPr>
        <w:t>PTA Mini-grant program</w:t>
      </w:r>
    </w:p>
    <w:p w:rsidR="00C31B0D" w:rsidRDefault="00C31B0D" w:rsidP="00C31B0D">
      <w:pPr>
        <w:jc w:val="center"/>
      </w:pPr>
    </w:p>
    <w:p w:rsidR="00C31B0D" w:rsidRPr="005A0385" w:rsidRDefault="00C31B0D" w:rsidP="00C31B0D">
      <w:pPr>
        <w:rPr>
          <w:b/>
          <w:sz w:val="28"/>
          <w:szCs w:val="28"/>
          <w:u w:val="single"/>
        </w:rPr>
      </w:pPr>
      <w:r w:rsidRPr="005A0385">
        <w:rPr>
          <w:b/>
          <w:sz w:val="28"/>
          <w:szCs w:val="28"/>
          <w:u w:val="single"/>
        </w:rPr>
        <w:t xml:space="preserve">Background:  </w:t>
      </w:r>
    </w:p>
    <w:p w:rsidR="00C31B0D" w:rsidRPr="005A0385" w:rsidRDefault="00C31B0D" w:rsidP="00C31B0D">
      <w:pPr>
        <w:rPr>
          <w:sz w:val="28"/>
          <w:szCs w:val="28"/>
        </w:rPr>
      </w:pPr>
      <w:r w:rsidRPr="005A0385">
        <w:rPr>
          <w:sz w:val="28"/>
          <w:szCs w:val="28"/>
        </w:rPr>
        <w:t>The PTA mini-grant program is designed to be a flexible source of PTA funding for TOAST teachers and staff to support enrichment for TOAST scholars.  In keeping with the enrichment goals of the PTA, these programs may be educational, artistic or social programs to benefit either large or small groups of students.</w:t>
      </w:r>
    </w:p>
    <w:p w:rsidR="00C31B0D" w:rsidRPr="005A0385" w:rsidRDefault="00C31B0D" w:rsidP="00C31B0D">
      <w:pPr>
        <w:rPr>
          <w:sz w:val="28"/>
          <w:szCs w:val="28"/>
        </w:rPr>
      </w:pPr>
    </w:p>
    <w:p w:rsidR="00C31B0D" w:rsidRPr="005A0385" w:rsidRDefault="00C31B0D" w:rsidP="00C31B0D">
      <w:pPr>
        <w:rPr>
          <w:sz w:val="28"/>
          <w:szCs w:val="28"/>
        </w:rPr>
      </w:pPr>
      <w:r w:rsidRPr="005A0385">
        <w:rPr>
          <w:sz w:val="28"/>
          <w:szCs w:val="28"/>
        </w:rPr>
        <w:t xml:space="preserve">Grants may be submitted at any time during the school year, but the funds will be disbursed on a first come first serve basis.  </w:t>
      </w:r>
      <w:r w:rsidRPr="005A0385">
        <w:rPr>
          <w:b/>
          <w:i/>
          <w:sz w:val="28"/>
          <w:szCs w:val="28"/>
        </w:rPr>
        <w:t>You must be a current PTA member in order to receive funds</w:t>
      </w:r>
      <w:r w:rsidR="00714BD9">
        <w:rPr>
          <w:b/>
          <w:i/>
          <w:sz w:val="28"/>
          <w:szCs w:val="28"/>
        </w:rPr>
        <w:t xml:space="preserve"> and attend two meetings per year</w:t>
      </w:r>
      <w:r w:rsidRPr="005A0385">
        <w:rPr>
          <w:b/>
          <w:i/>
          <w:sz w:val="28"/>
          <w:szCs w:val="28"/>
        </w:rPr>
        <w:t>.</w:t>
      </w:r>
      <w:r w:rsidRPr="005A0385">
        <w:rPr>
          <w:sz w:val="28"/>
          <w:szCs w:val="28"/>
        </w:rPr>
        <w:t xml:space="preserve">  </w:t>
      </w:r>
    </w:p>
    <w:p w:rsidR="00C31B0D" w:rsidRPr="005A0385" w:rsidRDefault="00C31B0D" w:rsidP="00C31B0D">
      <w:pPr>
        <w:rPr>
          <w:sz w:val="28"/>
          <w:szCs w:val="28"/>
        </w:rPr>
      </w:pPr>
    </w:p>
    <w:p w:rsidR="00C31B0D" w:rsidRPr="005A0385" w:rsidRDefault="00C31B0D" w:rsidP="00C31B0D">
      <w:pPr>
        <w:rPr>
          <w:sz w:val="28"/>
          <w:szCs w:val="28"/>
        </w:rPr>
      </w:pPr>
      <w:r w:rsidRPr="005A0385">
        <w:rPr>
          <w:b/>
          <w:sz w:val="28"/>
          <w:szCs w:val="28"/>
          <w:u w:val="single"/>
        </w:rPr>
        <w:t>The Mini-Grant Process</w:t>
      </w:r>
      <w:r w:rsidRPr="005A0385">
        <w:rPr>
          <w:sz w:val="28"/>
          <w:szCs w:val="28"/>
        </w:rPr>
        <w:t>:</w:t>
      </w:r>
    </w:p>
    <w:p w:rsidR="00C31B0D" w:rsidRPr="005A0385" w:rsidRDefault="00C31B0D" w:rsidP="005A0385">
      <w:pPr>
        <w:pStyle w:val="ListParagraph"/>
        <w:numPr>
          <w:ilvl w:val="0"/>
          <w:numId w:val="1"/>
        </w:numPr>
        <w:rPr>
          <w:sz w:val="28"/>
          <w:szCs w:val="28"/>
        </w:rPr>
      </w:pPr>
      <w:r w:rsidRPr="005A0385">
        <w:rPr>
          <w:sz w:val="28"/>
          <w:szCs w:val="28"/>
        </w:rPr>
        <w:t>Teacher or staff member has an idea that will enrich our scholars:  these include student enrichment possibilities for their class like additional resources they may need for their classroom; professional development; or unexpected opportunities for special field trips as well as after school programs, clubs, or celebrations in which TOAST students may benefit and participate.</w:t>
      </w:r>
    </w:p>
    <w:p w:rsidR="005A0385" w:rsidRPr="005A0385" w:rsidRDefault="00714BD9" w:rsidP="005A0385">
      <w:pPr>
        <w:pStyle w:val="ListParagraph"/>
        <w:numPr>
          <w:ilvl w:val="0"/>
          <w:numId w:val="1"/>
        </w:numPr>
        <w:rPr>
          <w:sz w:val="28"/>
          <w:szCs w:val="28"/>
        </w:rPr>
      </w:pPr>
      <w:r>
        <w:rPr>
          <w:sz w:val="28"/>
          <w:szCs w:val="28"/>
        </w:rPr>
        <w:t xml:space="preserve">Any </w:t>
      </w:r>
      <w:r w:rsidR="005A0385" w:rsidRPr="005A0385">
        <w:rPr>
          <w:sz w:val="28"/>
          <w:szCs w:val="28"/>
        </w:rPr>
        <w:t xml:space="preserve">Teacher or staff member </w:t>
      </w:r>
      <w:r>
        <w:rPr>
          <w:sz w:val="28"/>
          <w:szCs w:val="28"/>
        </w:rPr>
        <w:t xml:space="preserve">may </w:t>
      </w:r>
      <w:r w:rsidR="005A0385" w:rsidRPr="005A0385">
        <w:rPr>
          <w:sz w:val="28"/>
          <w:szCs w:val="28"/>
        </w:rPr>
        <w:t xml:space="preserve">complete the </w:t>
      </w:r>
      <w:r w:rsidR="005A0385" w:rsidRPr="00714BD9">
        <w:rPr>
          <w:i/>
          <w:sz w:val="28"/>
          <w:szCs w:val="28"/>
        </w:rPr>
        <w:t>PTA Mini-Grant Application Form</w:t>
      </w:r>
      <w:r w:rsidR="005A0385" w:rsidRPr="005A0385">
        <w:rPr>
          <w:sz w:val="28"/>
          <w:szCs w:val="28"/>
        </w:rPr>
        <w:t>.</w:t>
      </w:r>
    </w:p>
    <w:p w:rsidR="005A0385" w:rsidRPr="005A0385" w:rsidRDefault="005A0385" w:rsidP="005A0385">
      <w:pPr>
        <w:pStyle w:val="ListParagraph"/>
        <w:numPr>
          <w:ilvl w:val="0"/>
          <w:numId w:val="1"/>
        </w:numPr>
        <w:rPr>
          <w:sz w:val="28"/>
          <w:szCs w:val="28"/>
        </w:rPr>
      </w:pPr>
      <w:r w:rsidRPr="005A0385">
        <w:rPr>
          <w:sz w:val="28"/>
          <w:szCs w:val="28"/>
        </w:rPr>
        <w:t xml:space="preserve">Teacher or staff member submits the application to the TOAST PTA </w:t>
      </w:r>
      <w:r w:rsidR="00714BD9">
        <w:rPr>
          <w:sz w:val="28"/>
          <w:szCs w:val="28"/>
        </w:rPr>
        <w:t>President</w:t>
      </w:r>
      <w:r w:rsidRPr="005A0385">
        <w:rPr>
          <w:sz w:val="28"/>
          <w:szCs w:val="28"/>
        </w:rPr>
        <w:t xml:space="preserve"> for review and determination.</w:t>
      </w:r>
    </w:p>
    <w:p w:rsidR="005A0385" w:rsidRPr="00F47875" w:rsidRDefault="005A0385" w:rsidP="00510D48">
      <w:pPr>
        <w:pStyle w:val="ListParagraph"/>
        <w:numPr>
          <w:ilvl w:val="0"/>
          <w:numId w:val="1"/>
        </w:numPr>
        <w:rPr>
          <w:sz w:val="28"/>
          <w:szCs w:val="28"/>
        </w:rPr>
      </w:pPr>
      <w:r w:rsidRPr="00F47875">
        <w:rPr>
          <w:sz w:val="28"/>
          <w:szCs w:val="28"/>
        </w:rPr>
        <w:t xml:space="preserve">The PTA President </w:t>
      </w:r>
      <w:r w:rsidR="00F47875" w:rsidRPr="00F47875">
        <w:rPr>
          <w:sz w:val="28"/>
          <w:szCs w:val="28"/>
        </w:rPr>
        <w:t>will bring the application to the attention of the Executive committee, the committee will then</w:t>
      </w:r>
      <w:r w:rsidRPr="00F47875">
        <w:rPr>
          <w:sz w:val="28"/>
          <w:szCs w:val="28"/>
        </w:rPr>
        <w:t xml:space="preserve"> ask questions and vote on whether or not to fund the request(s).</w:t>
      </w:r>
    </w:p>
    <w:p w:rsidR="005A0385" w:rsidRPr="005A0385" w:rsidRDefault="002232B6" w:rsidP="005A0385">
      <w:pPr>
        <w:pStyle w:val="ListParagraph"/>
        <w:numPr>
          <w:ilvl w:val="0"/>
          <w:numId w:val="1"/>
        </w:numPr>
        <w:rPr>
          <w:sz w:val="28"/>
          <w:szCs w:val="28"/>
        </w:rPr>
      </w:pPr>
      <w:r>
        <w:rPr>
          <w:sz w:val="28"/>
          <w:szCs w:val="28"/>
        </w:rPr>
        <w:t>Once the vote has taken place and approved</w:t>
      </w:r>
      <w:r w:rsidR="005A0385" w:rsidRPr="005A0385">
        <w:rPr>
          <w:sz w:val="28"/>
          <w:szCs w:val="28"/>
        </w:rPr>
        <w:t>, the PTA Treasurer provides a check to fund the program.</w:t>
      </w:r>
    </w:p>
    <w:p w:rsidR="005A0385" w:rsidRPr="005A0385" w:rsidRDefault="005A0385" w:rsidP="005A0385">
      <w:pPr>
        <w:pStyle w:val="ListParagraph"/>
        <w:numPr>
          <w:ilvl w:val="0"/>
          <w:numId w:val="1"/>
        </w:numPr>
        <w:jc w:val="both"/>
        <w:rPr>
          <w:sz w:val="28"/>
          <w:szCs w:val="28"/>
        </w:rPr>
      </w:pPr>
      <w:r w:rsidRPr="005A0385">
        <w:rPr>
          <w:sz w:val="28"/>
          <w:szCs w:val="28"/>
        </w:rPr>
        <w:t>After the program has commenced or completed, the teacher or staff sponsor is encouraged to report back to the PTA on the program’s success.  Ideally, this would include pictures of the resources or program provided that would be posted on the TOAST PTA website and/or Facebook page.</w:t>
      </w:r>
    </w:p>
    <w:p w:rsidR="002D5F1C" w:rsidRDefault="002D5F1C"/>
    <w:p w:rsidR="006848B6" w:rsidRPr="002D5F1C" w:rsidRDefault="002D5F1C">
      <w:pPr>
        <w:rPr>
          <w:i/>
          <w:sz w:val="20"/>
          <w:szCs w:val="20"/>
        </w:rPr>
      </w:pPr>
      <w:r w:rsidRPr="002D5F1C">
        <w:rPr>
          <w:i/>
          <w:sz w:val="20"/>
          <w:szCs w:val="20"/>
        </w:rPr>
        <w:t xml:space="preserve">Revised </w:t>
      </w:r>
      <w:r w:rsidR="00714BD9">
        <w:rPr>
          <w:i/>
          <w:sz w:val="20"/>
          <w:szCs w:val="20"/>
        </w:rPr>
        <w:t>7</w:t>
      </w:r>
      <w:r w:rsidRPr="002D5F1C">
        <w:rPr>
          <w:i/>
          <w:sz w:val="20"/>
          <w:szCs w:val="20"/>
        </w:rPr>
        <w:t>/19</w:t>
      </w:r>
      <w:r w:rsidR="006848B6" w:rsidRPr="002D5F1C">
        <w:rPr>
          <w:i/>
          <w:sz w:val="20"/>
          <w:szCs w:val="20"/>
        </w:rPr>
        <w:br w:type="page"/>
      </w:r>
    </w:p>
    <w:p w:rsidR="00C31B0D" w:rsidRPr="002232B6" w:rsidRDefault="006848B6" w:rsidP="00C31B0D">
      <w:pPr>
        <w:rPr>
          <w:sz w:val="28"/>
          <w:szCs w:val="28"/>
        </w:rPr>
      </w:pPr>
      <w:r w:rsidRPr="002232B6">
        <w:rPr>
          <w:sz w:val="28"/>
          <w:szCs w:val="28"/>
        </w:rPr>
        <w:lastRenderedPageBreak/>
        <w:t xml:space="preserve">TOAST PTA MINI-GRANT </w:t>
      </w:r>
      <w:r w:rsidR="002232B6" w:rsidRPr="002232B6">
        <w:rPr>
          <w:sz w:val="28"/>
          <w:szCs w:val="28"/>
        </w:rPr>
        <w:t>Application</w:t>
      </w:r>
      <w:bookmarkStart w:id="0" w:name="_GoBack"/>
      <w:bookmarkEnd w:id="0"/>
    </w:p>
    <w:p w:rsidR="006848B6" w:rsidRPr="006848B6" w:rsidRDefault="006848B6" w:rsidP="00C31B0D">
      <w:pPr>
        <w:rPr>
          <w:b/>
          <w:sz w:val="24"/>
          <w:szCs w:val="24"/>
        </w:rPr>
      </w:pPr>
    </w:p>
    <w:p w:rsidR="006848B6" w:rsidRPr="006848B6" w:rsidRDefault="006848B6" w:rsidP="00C31B0D">
      <w:pPr>
        <w:rPr>
          <w:sz w:val="24"/>
          <w:szCs w:val="24"/>
        </w:rPr>
      </w:pPr>
      <w:r w:rsidRPr="006848B6">
        <w:rPr>
          <w:sz w:val="24"/>
          <w:szCs w:val="24"/>
        </w:rPr>
        <w:t xml:space="preserve">The mini-grant program provides discretionary funds to teachers to enhance the educational experience at the school.  The funds are intended to cover areas not covered by existing budgetary allotments or dedicated funds.  Most grants are expected to be </w:t>
      </w:r>
      <w:r w:rsidRPr="00B7353C">
        <w:rPr>
          <w:b/>
          <w:i/>
          <w:sz w:val="24"/>
          <w:szCs w:val="24"/>
        </w:rPr>
        <w:t xml:space="preserve">$150 </w:t>
      </w:r>
      <w:r w:rsidR="00714BD9">
        <w:rPr>
          <w:b/>
          <w:i/>
          <w:sz w:val="24"/>
          <w:szCs w:val="24"/>
        </w:rPr>
        <w:t xml:space="preserve">individually </w:t>
      </w:r>
      <w:r w:rsidRPr="00B7353C">
        <w:rPr>
          <w:b/>
          <w:i/>
          <w:sz w:val="24"/>
          <w:szCs w:val="24"/>
        </w:rPr>
        <w:t xml:space="preserve">or </w:t>
      </w:r>
      <w:r w:rsidR="00714BD9">
        <w:rPr>
          <w:b/>
          <w:i/>
          <w:sz w:val="24"/>
          <w:szCs w:val="24"/>
        </w:rPr>
        <w:t>as a grade level $500 (max)</w:t>
      </w:r>
      <w:r w:rsidRPr="006848B6">
        <w:rPr>
          <w:sz w:val="24"/>
          <w:szCs w:val="24"/>
        </w:rPr>
        <w:t xml:space="preserve">, but this can be exceeded in appropriate circumstances.  Preference will be given to projects that support STEAM themes.  </w:t>
      </w:r>
    </w:p>
    <w:p w:rsidR="006848B6" w:rsidRPr="006848B6" w:rsidRDefault="006848B6" w:rsidP="00C31B0D">
      <w:pPr>
        <w:rPr>
          <w:b/>
          <w:sz w:val="24"/>
          <w:szCs w:val="24"/>
          <w:u w:val="single"/>
        </w:rPr>
      </w:pPr>
      <w:r w:rsidRPr="006848B6">
        <w:rPr>
          <w:b/>
          <w:sz w:val="24"/>
          <w:szCs w:val="24"/>
          <w:u w:val="single"/>
        </w:rPr>
        <w:t>The following procedures apply:</w:t>
      </w:r>
    </w:p>
    <w:p w:rsidR="006848B6" w:rsidRPr="006848B6" w:rsidRDefault="006848B6" w:rsidP="006848B6">
      <w:pPr>
        <w:pStyle w:val="ListParagraph"/>
        <w:numPr>
          <w:ilvl w:val="0"/>
          <w:numId w:val="2"/>
        </w:numPr>
        <w:rPr>
          <w:sz w:val="24"/>
          <w:szCs w:val="24"/>
        </w:rPr>
      </w:pPr>
      <w:r w:rsidRPr="006848B6">
        <w:rPr>
          <w:sz w:val="24"/>
          <w:szCs w:val="24"/>
        </w:rPr>
        <w:t xml:space="preserve">Teacher/Applicants must </w:t>
      </w:r>
      <w:r w:rsidR="00B7353C">
        <w:rPr>
          <w:sz w:val="24"/>
          <w:szCs w:val="24"/>
        </w:rPr>
        <w:t>be current/active member</w:t>
      </w:r>
      <w:r w:rsidR="00714BD9">
        <w:rPr>
          <w:sz w:val="24"/>
          <w:szCs w:val="24"/>
        </w:rPr>
        <w:t>s</w:t>
      </w:r>
      <w:r w:rsidR="00B7353C">
        <w:rPr>
          <w:sz w:val="24"/>
          <w:szCs w:val="24"/>
        </w:rPr>
        <w:t xml:space="preserve"> of PTA.  (</w:t>
      </w:r>
      <w:r w:rsidR="00B7353C" w:rsidRPr="00B7353C">
        <w:rPr>
          <w:b/>
          <w:i/>
          <w:sz w:val="24"/>
          <w:szCs w:val="24"/>
        </w:rPr>
        <w:t>2019-2020 school year</w:t>
      </w:r>
      <w:r w:rsidR="00B7353C">
        <w:rPr>
          <w:sz w:val="24"/>
          <w:szCs w:val="24"/>
        </w:rPr>
        <w:t>)</w:t>
      </w:r>
    </w:p>
    <w:p w:rsidR="006848B6" w:rsidRPr="006848B6" w:rsidRDefault="00B7353C" w:rsidP="006848B6">
      <w:pPr>
        <w:pStyle w:val="ListParagraph"/>
        <w:numPr>
          <w:ilvl w:val="0"/>
          <w:numId w:val="2"/>
        </w:numPr>
        <w:rPr>
          <w:sz w:val="24"/>
          <w:szCs w:val="24"/>
        </w:rPr>
      </w:pPr>
      <w:r>
        <w:rPr>
          <w:sz w:val="24"/>
          <w:szCs w:val="24"/>
        </w:rPr>
        <w:t xml:space="preserve">Complete the form below and </w:t>
      </w:r>
      <w:r w:rsidR="006848B6" w:rsidRPr="006848B6">
        <w:rPr>
          <w:sz w:val="24"/>
          <w:szCs w:val="24"/>
        </w:rPr>
        <w:t>Submit to the PTA President;</w:t>
      </w:r>
    </w:p>
    <w:p w:rsidR="006848B6" w:rsidRPr="006848B6" w:rsidRDefault="006848B6" w:rsidP="006848B6">
      <w:pPr>
        <w:pStyle w:val="ListParagraph"/>
        <w:numPr>
          <w:ilvl w:val="0"/>
          <w:numId w:val="2"/>
        </w:numPr>
        <w:rPr>
          <w:sz w:val="24"/>
          <w:szCs w:val="24"/>
        </w:rPr>
      </w:pPr>
      <w:r w:rsidRPr="006848B6">
        <w:rPr>
          <w:sz w:val="24"/>
          <w:szCs w:val="24"/>
        </w:rPr>
        <w:t>T</w:t>
      </w:r>
      <w:r w:rsidR="00714BD9">
        <w:rPr>
          <w:sz w:val="24"/>
          <w:szCs w:val="24"/>
        </w:rPr>
        <w:t>he request will be presented to the</w:t>
      </w:r>
      <w:r w:rsidRPr="006848B6">
        <w:rPr>
          <w:sz w:val="24"/>
          <w:szCs w:val="24"/>
        </w:rPr>
        <w:t xml:space="preserve"> PTA </w:t>
      </w:r>
      <w:r w:rsidR="00714BD9">
        <w:rPr>
          <w:sz w:val="24"/>
          <w:szCs w:val="24"/>
        </w:rPr>
        <w:t xml:space="preserve">Executive Committee for </w:t>
      </w:r>
      <w:r w:rsidRPr="006848B6">
        <w:rPr>
          <w:sz w:val="24"/>
          <w:szCs w:val="24"/>
        </w:rPr>
        <w:t>approval</w:t>
      </w:r>
      <w:r w:rsidR="00714BD9">
        <w:rPr>
          <w:sz w:val="24"/>
          <w:szCs w:val="24"/>
        </w:rPr>
        <w:t xml:space="preserve"> OR added to the agenda</w:t>
      </w:r>
      <w:r w:rsidRPr="006848B6">
        <w:rPr>
          <w:sz w:val="24"/>
          <w:szCs w:val="24"/>
        </w:rPr>
        <w:t xml:space="preserve"> at the next scheduled meeting</w:t>
      </w:r>
      <w:r w:rsidR="00714BD9">
        <w:rPr>
          <w:sz w:val="24"/>
          <w:szCs w:val="24"/>
        </w:rPr>
        <w:t>.</w:t>
      </w:r>
    </w:p>
    <w:p w:rsidR="00714BD9" w:rsidRDefault="00714BD9" w:rsidP="006848B6">
      <w:pPr>
        <w:rPr>
          <w:sz w:val="24"/>
          <w:szCs w:val="24"/>
        </w:rPr>
      </w:pPr>
    </w:p>
    <w:p w:rsidR="006848B6" w:rsidRPr="006848B6" w:rsidRDefault="006848B6" w:rsidP="006848B6">
      <w:pPr>
        <w:rPr>
          <w:sz w:val="24"/>
          <w:szCs w:val="24"/>
        </w:rPr>
      </w:pPr>
      <w:r w:rsidRPr="006848B6">
        <w:rPr>
          <w:sz w:val="24"/>
          <w:szCs w:val="24"/>
        </w:rPr>
        <w:t>Applicant Name and Position:</w:t>
      </w:r>
      <w:r w:rsidR="00714BD9">
        <w:rPr>
          <w:sz w:val="24"/>
          <w:szCs w:val="24"/>
        </w:rPr>
        <w:t xml:space="preserve"> _________________________________________________________________</w:t>
      </w:r>
    </w:p>
    <w:p w:rsidR="006848B6" w:rsidRPr="006848B6" w:rsidRDefault="006848B6" w:rsidP="006848B6">
      <w:pPr>
        <w:rPr>
          <w:sz w:val="24"/>
          <w:szCs w:val="24"/>
        </w:rPr>
      </w:pPr>
    </w:p>
    <w:p w:rsidR="006848B6" w:rsidRPr="006848B6" w:rsidRDefault="00714BD9" w:rsidP="006848B6">
      <w:pPr>
        <w:rPr>
          <w:sz w:val="24"/>
          <w:szCs w:val="24"/>
        </w:rPr>
      </w:pPr>
      <w:r>
        <w:rPr>
          <w:sz w:val="24"/>
          <w:szCs w:val="24"/>
        </w:rPr>
        <w:t xml:space="preserve">Amount </w:t>
      </w:r>
      <w:r w:rsidR="006848B6" w:rsidRPr="006848B6">
        <w:rPr>
          <w:sz w:val="24"/>
          <w:szCs w:val="24"/>
        </w:rPr>
        <w:t>Request:</w:t>
      </w:r>
      <w:r>
        <w:rPr>
          <w:sz w:val="24"/>
          <w:szCs w:val="24"/>
        </w:rPr>
        <w:t xml:space="preserve"> _________________</w:t>
      </w:r>
    </w:p>
    <w:p w:rsidR="006848B6" w:rsidRPr="006848B6" w:rsidRDefault="006848B6" w:rsidP="006848B6">
      <w:pPr>
        <w:rPr>
          <w:sz w:val="24"/>
          <w:szCs w:val="24"/>
        </w:rPr>
      </w:pPr>
    </w:p>
    <w:p w:rsidR="006848B6" w:rsidRPr="006848B6" w:rsidRDefault="006848B6" w:rsidP="006848B6">
      <w:pPr>
        <w:rPr>
          <w:sz w:val="24"/>
          <w:szCs w:val="24"/>
        </w:rPr>
      </w:pPr>
      <w:r w:rsidRPr="006848B6">
        <w:rPr>
          <w:sz w:val="24"/>
          <w:szCs w:val="24"/>
        </w:rPr>
        <w:t>Description of how this will affect Educational experience:</w:t>
      </w:r>
    </w:p>
    <w:p w:rsidR="006848B6" w:rsidRPr="006848B6" w:rsidRDefault="006848B6" w:rsidP="006848B6">
      <w:pPr>
        <w:rPr>
          <w:sz w:val="24"/>
          <w:szCs w:val="24"/>
        </w:rPr>
      </w:pPr>
    </w:p>
    <w:p w:rsidR="006848B6" w:rsidRPr="006848B6" w:rsidRDefault="006848B6" w:rsidP="006848B6">
      <w:pPr>
        <w:rPr>
          <w:sz w:val="24"/>
          <w:szCs w:val="24"/>
        </w:rPr>
      </w:pPr>
    </w:p>
    <w:p w:rsidR="006848B6" w:rsidRPr="006848B6" w:rsidRDefault="006848B6" w:rsidP="006848B6">
      <w:pPr>
        <w:rPr>
          <w:sz w:val="24"/>
          <w:szCs w:val="24"/>
        </w:rPr>
      </w:pPr>
    </w:p>
    <w:p w:rsidR="006848B6" w:rsidRPr="006848B6" w:rsidRDefault="006848B6" w:rsidP="006848B6">
      <w:pPr>
        <w:rPr>
          <w:sz w:val="24"/>
          <w:szCs w:val="24"/>
        </w:rPr>
      </w:pPr>
    </w:p>
    <w:p w:rsidR="006848B6" w:rsidRPr="006848B6" w:rsidRDefault="006848B6" w:rsidP="006848B6">
      <w:pPr>
        <w:rPr>
          <w:sz w:val="24"/>
          <w:szCs w:val="24"/>
        </w:rPr>
      </w:pPr>
      <w:r w:rsidRPr="006848B6">
        <w:rPr>
          <w:sz w:val="24"/>
          <w:szCs w:val="24"/>
        </w:rPr>
        <w:t>Description of how this will support the Magnet themes:</w:t>
      </w:r>
    </w:p>
    <w:p w:rsidR="006848B6" w:rsidRPr="006848B6" w:rsidRDefault="006848B6" w:rsidP="006848B6">
      <w:pPr>
        <w:rPr>
          <w:sz w:val="24"/>
          <w:szCs w:val="24"/>
        </w:rPr>
      </w:pPr>
    </w:p>
    <w:p w:rsidR="006848B6" w:rsidRPr="006848B6" w:rsidRDefault="006848B6" w:rsidP="006848B6">
      <w:pPr>
        <w:rPr>
          <w:sz w:val="24"/>
          <w:szCs w:val="24"/>
        </w:rPr>
      </w:pPr>
    </w:p>
    <w:p w:rsidR="002D5F1C" w:rsidRDefault="002D5F1C" w:rsidP="006848B6">
      <w:pPr>
        <w:rPr>
          <w:sz w:val="24"/>
          <w:szCs w:val="24"/>
        </w:rPr>
      </w:pPr>
    </w:p>
    <w:p w:rsidR="00714BD9" w:rsidRDefault="00714BD9" w:rsidP="006848B6">
      <w:pPr>
        <w:rPr>
          <w:sz w:val="24"/>
          <w:szCs w:val="24"/>
        </w:rPr>
      </w:pPr>
    </w:p>
    <w:p w:rsidR="002D5F1C" w:rsidRDefault="002D5F1C" w:rsidP="006848B6">
      <w:pPr>
        <w:rPr>
          <w:sz w:val="24"/>
          <w:szCs w:val="24"/>
        </w:rPr>
      </w:pPr>
    </w:p>
    <w:p w:rsidR="006848B6" w:rsidRPr="006848B6" w:rsidRDefault="006848B6" w:rsidP="006848B6">
      <w:pPr>
        <w:rPr>
          <w:sz w:val="24"/>
          <w:szCs w:val="24"/>
        </w:rPr>
      </w:pPr>
      <w:r w:rsidRPr="006848B6">
        <w:rPr>
          <w:sz w:val="24"/>
          <w:szCs w:val="24"/>
        </w:rPr>
        <w:t>Number of Students Affected:</w:t>
      </w:r>
      <w:r w:rsidR="00714BD9">
        <w:rPr>
          <w:sz w:val="24"/>
          <w:szCs w:val="24"/>
        </w:rPr>
        <w:t xml:space="preserve"> ____________</w:t>
      </w:r>
    </w:p>
    <w:p w:rsidR="002D5F1C" w:rsidRPr="006848B6" w:rsidRDefault="002D5F1C" w:rsidP="006848B6">
      <w:pPr>
        <w:rPr>
          <w:b/>
          <w:sz w:val="24"/>
          <w:szCs w:val="24"/>
        </w:rPr>
      </w:pPr>
    </w:p>
    <w:p w:rsidR="002D5F1C" w:rsidRDefault="006848B6" w:rsidP="006848B6">
      <w:pPr>
        <w:rPr>
          <w:b/>
          <w:sz w:val="24"/>
          <w:szCs w:val="24"/>
        </w:rPr>
      </w:pPr>
      <w:r w:rsidRPr="006848B6">
        <w:rPr>
          <w:b/>
          <w:sz w:val="24"/>
          <w:szCs w:val="24"/>
        </w:rPr>
        <w:t>PTA President Signature: ____________________________________________</w:t>
      </w:r>
      <w:r w:rsidR="002D5F1C">
        <w:rPr>
          <w:b/>
          <w:sz w:val="24"/>
          <w:szCs w:val="24"/>
        </w:rPr>
        <w:tab/>
      </w:r>
      <w:r w:rsidR="004A1234">
        <w:rPr>
          <w:b/>
          <w:sz w:val="24"/>
          <w:szCs w:val="24"/>
        </w:rPr>
        <w:t>Date: _</w:t>
      </w:r>
      <w:r w:rsidR="002D5F1C">
        <w:rPr>
          <w:b/>
          <w:sz w:val="24"/>
          <w:szCs w:val="24"/>
        </w:rPr>
        <w:t>______________</w:t>
      </w:r>
    </w:p>
    <w:p w:rsidR="00B7353C" w:rsidRDefault="00B7353C" w:rsidP="006848B6">
      <w:pPr>
        <w:rPr>
          <w:b/>
          <w:sz w:val="24"/>
          <w:szCs w:val="24"/>
        </w:rPr>
      </w:pPr>
      <w:r>
        <w:rPr>
          <w:b/>
          <w:sz w:val="24"/>
          <w:szCs w:val="24"/>
        </w:rPr>
        <w:t>PTA Treasurer Signature:</w:t>
      </w:r>
      <w:r w:rsidR="002D5F1C">
        <w:rPr>
          <w:b/>
          <w:sz w:val="24"/>
          <w:szCs w:val="24"/>
        </w:rPr>
        <w:t xml:space="preserve"> ___________________________________________</w:t>
      </w:r>
      <w:r w:rsidR="004A1234">
        <w:rPr>
          <w:b/>
          <w:sz w:val="24"/>
          <w:szCs w:val="24"/>
        </w:rPr>
        <w:t>_ Date: _</w:t>
      </w:r>
      <w:r w:rsidR="002D5F1C">
        <w:rPr>
          <w:b/>
          <w:sz w:val="24"/>
          <w:szCs w:val="24"/>
        </w:rPr>
        <w:t>______________</w:t>
      </w:r>
    </w:p>
    <w:p w:rsidR="002D5F1C" w:rsidRPr="002D5F1C" w:rsidRDefault="00714BD9" w:rsidP="006848B6">
      <w:pPr>
        <w:rPr>
          <w:i/>
          <w:sz w:val="20"/>
          <w:szCs w:val="20"/>
        </w:rPr>
      </w:pPr>
      <w:r>
        <w:rPr>
          <w:i/>
          <w:sz w:val="20"/>
          <w:szCs w:val="20"/>
        </w:rPr>
        <w:t>Revised 7</w:t>
      </w:r>
      <w:r w:rsidR="002D5F1C" w:rsidRPr="002D5F1C">
        <w:rPr>
          <w:i/>
          <w:sz w:val="20"/>
          <w:szCs w:val="20"/>
        </w:rPr>
        <w:t>/19</w:t>
      </w:r>
    </w:p>
    <w:sectPr w:rsidR="002D5F1C" w:rsidRPr="002D5F1C" w:rsidSect="005A038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F1C" w:rsidRDefault="002D5F1C" w:rsidP="002D5F1C">
      <w:pPr>
        <w:spacing w:after="0" w:line="240" w:lineRule="auto"/>
      </w:pPr>
      <w:r>
        <w:separator/>
      </w:r>
    </w:p>
  </w:endnote>
  <w:endnote w:type="continuationSeparator" w:id="0">
    <w:p w:rsidR="002D5F1C" w:rsidRDefault="002D5F1C" w:rsidP="002D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F1C" w:rsidRDefault="002D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F1C" w:rsidRDefault="002D5F1C" w:rsidP="002D5F1C">
      <w:pPr>
        <w:spacing w:after="0" w:line="240" w:lineRule="auto"/>
      </w:pPr>
      <w:r>
        <w:separator/>
      </w:r>
    </w:p>
  </w:footnote>
  <w:footnote w:type="continuationSeparator" w:id="0">
    <w:p w:rsidR="002D5F1C" w:rsidRDefault="002D5F1C" w:rsidP="002D5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7361F"/>
    <w:multiLevelType w:val="hybridMultilevel"/>
    <w:tmpl w:val="19866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71D25"/>
    <w:multiLevelType w:val="hybridMultilevel"/>
    <w:tmpl w:val="9C3E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0D"/>
    <w:rsid w:val="002232B6"/>
    <w:rsid w:val="002D5F1C"/>
    <w:rsid w:val="004A1234"/>
    <w:rsid w:val="005A0385"/>
    <w:rsid w:val="006848B6"/>
    <w:rsid w:val="00714BD9"/>
    <w:rsid w:val="00884B30"/>
    <w:rsid w:val="00B7353C"/>
    <w:rsid w:val="00C31B0D"/>
    <w:rsid w:val="00F4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EB3E"/>
  <w15:chartTrackingRefBased/>
  <w15:docId w15:val="{598A389A-D29F-4924-96B6-0D0C3AD0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385"/>
    <w:pPr>
      <w:ind w:left="720"/>
      <w:contextualSpacing/>
    </w:pPr>
  </w:style>
  <w:style w:type="paragraph" w:styleId="Header">
    <w:name w:val="header"/>
    <w:basedOn w:val="Normal"/>
    <w:link w:val="HeaderChar"/>
    <w:uiPriority w:val="99"/>
    <w:unhideWhenUsed/>
    <w:rsid w:val="002D5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F1C"/>
  </w:style>
  <w:style w:type="paragraph" w:styleId="Footer">
    <w:name w:val="footer"/>
    <w:basedOn w:val="Normal"/>
    <w:link w:val="FooterChar"/>
    <w:uiPriority w:val="99"/>
    <w:unhideWhenUsed/>
    <w:rsid w:val="002D5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Lavonna</dc:creator>
  <cp:keywords/>
  <dc:description/>
  <cp:lastModifiedBy>Harris, Lavonna</cp:lastModifiedBy>
  <cp:revision>3</cp:revision>
  <dcterms:created xsi:type="dcterms:W3CDTF">2019-06-11T13:28:00Z</dcterms:created>
  <dcterms:modified xsi:type="dcterms:W3CDTF">2019-07-26T15:16:00Z</dcterms:modified>
</cp:coreProperties>
</file>